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49" w:rsidRPr="001139A6" w:rsidRDefault="005A4E49" w:rsidP="005A4E49">
      <w:pPr>
        <w:jc w:val="center"/>
        <w:rPr>
          <w:b/>
          <w:color w:val="2F5496" w:themeColor="accent5" w:themeShade="BF"/>
          <w:sz w:val="44"/>
          <w:szCs w:val="44"/>
        </w:rPr>
      </w:pPr>
      <w:r w:rsidRPr="001139A6">
        <w:rPr>
          <w:b/>
          <w:color w:val="2F5496" w:themeColor="accent5" w:themeShade="BF"/>
          <w:sz w:val="44"/>
          <w:szCs w:val="44"/>
        </w:rPr>
        <w:t>СВЕДЕНИЯ О КАДРАХ</w:t>
      </w:r>
      <w:r w:rsidR="00BD15C1" w:rsidRPr="00BD15C1">
        <w:rPr>
          <w:noProof/>
          <w:lang w:eastAsia="ru-RU"/>
        </w:rPr>
        <w:t xml:space="preserve"> </w:t>
      </w:r>
    </w:p>
    <w:tbl>
      <w:tblPr>
        <w:tblStyle w:val="a3"/>
        <w:tblW w:w="15593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654"/>
        <w:gridCol w:w="1951"/>
        <w:gridCol w:w="2108"/>
        <w:gridCol w:w="3651"/>
        <w:gridCol w:w="2268"/>
        <w:gridCol w:w="3260"/>
        <w:gridCol w:w="850"/>
        <w:gridCol w:w="851"/>
      </w:tblGrid>
      <w:tr w:rsidR="005A4E49" w:rsidTr="00EE6C64"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  <w:p w:rsidR="005A4E49" w:rsidRPr="00AE178F" w:rsidRDefault="005A4E49" w:rsidP="00EE6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тарификации</w:t>
            </w:r>
          </w:p>
        </w:tc>
        <w:tc>
          <w:tcPr>
            <w:tcW w:w="21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Ф.И.О., ученое звание, степень</w:t>
            </w:r>
          </w:p>
        </w:tc>
        <w:tc>
          <w:tcPr>
            <w:tcW w:w="36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 и специальность по диплому,</w:t>
            </w:r>
          </w:p>
          <w:p w:rsidR="005A4E49" w:rsidRPr="00AE178F" w:rsidRDefault="005A4E49" w:rsidP="00EE6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вуза, год окончания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1701" w:type="dxa"/>
            <w:gridSpan w:val="2"/>
          </w:tcPr>
          <w:p w:rsidR="005A4E49" w:rsidRPr="005D078C" w:rsidRDefault="005A4E49" w:rsidP="00EE6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8C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</w:tr>
      <w:tr w:rsidR="005A4E49" w:rsidTr="00EE6C64">
        <w:tc>
          <w:tcPr>
            <w:tcW w:w="6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4E49" w:rsidRPr="005D078C" w:rsidRDefault="005A4E49" w:rsidP="00EE6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4E49" w:rsidRPr="005D078C" w:rsidRDefault="005A4E49" w:rsidP="00EE6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4E49" w:rsidRPr="005D078C" w:rsidRDefault="005A4E49" w:rsidP="00EE6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4E49" w:rsidRPr="005D078C" w:rsidRDefault="005A4E49" w:rsidP="00EE6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4E49" w:rsidRPr="005D078C" w:rsidRDefault="005A4E49" w:rsidP="00EE6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4E49" w:rsidRPr="005D078C" w:rsidRDefault="005A4E49" w:rsidP="00EE6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5A4E49" w:rsidRPr="005D078C" w:rsidRDefault="005A4E49" w:rsidP="00EE6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8C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851" w:type="dxa"/>
          </w:tcPr>
          <w:p w:rsidR="005A4E49" w:rsidRPr="005D078C" w:rsidRDefault="005A4E49" w:rsidP="00EE6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078C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D078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5A4E49" w:rsidRPr="005D078C" w:rsidTr="00EE6C64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010E95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A6">
              <w:rPr>
                <w:b/>
                <w:noProof/>
                <w:color w:val="2F5496" w:themeColor="accent5" w:themeShade="BF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D316D60" wp14:editId="7C3DEA3E">
                  <wp:simplePos x="0" y="0"/>
                  <wp:positionH relativeFrom="page">
                    <wp:posOffset>790575</wp:posOffset>
                  </wp:positionH>
                  <wp:positionV relativeFrom="paragraph">
                    <wp:posOffset>-3808730</wp:posOffset>
                  </wp:positionV>
                  <wp:extent cx="7690485" cy="10875645"/>
                  <wp:effectExtent l="7620" t="0" r="0" b="0"/>
                  <wp:wrapNone/>
                  <wp:docPr id="1" name="Рисунок 1" descr="https://ds03.infourok.ru/uploads/ex/0d16/0002b8ad-81d101bf/hello_html_d65c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d16/0002b8ad-81d101bf/hello_html_d65c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90485" cy="1087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DB120D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5A4E49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университет, 1997</w:t>
            </w:r>
            <w:r w:rsidR="000A5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5D26" w:rsidRPr="00AE178F" w:rsidRDefault="000A5D26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26" w:rsidRPr="00AE178F" w:rsidRDefault="000A5D26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Default="00443148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с 28 апреля 2020г. по 28 июня 2020г. по программе «Менеджмент в организации»</w:t>
            </w:r>
          </w:p>
          <w:p w:rsidR="00443148" w:rsidRPr="00AE178F" w:rsidRDefault="00443148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2471E7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2471E7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A4E49" w:rsidRPr="005D078C" w:rsidTr="00EE6C64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 Ирина</w:t>
            </w:r>
          </w:p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</w:t>
            </w:r>
          </w:p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воспитание»,</w:t>
            </w:r>
          </w:p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Томское педучилище,</w:t>
            </w:r>
          </w:p>
          <w:p w:rsidR="005A4E49" w:rsidRPr="00AE178F" w:rsidRDefault="005A4E49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Default="00C4054B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A4E49"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ысшая</w:t>
            </w:r>
          </w:p>
          <w:p w:rsidR="00C4054B" w:rsidRDefault="00901A5B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№1077</w:t>
            </w:r>
          </w:p>
          <w:p w:rsidR="00C4054B" w:rsidRPr="00AE178F" w:rsidRDefault="00901A5B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27.04.22г.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117" w:rsidRDefault="00DC2117" w:rsidP="00DC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ссиональной переподготовки» по программе «Внедрение и реализация Федеральной образовательной программы дошкольного образования в образовательной практике» (120часов)</w:t>
            </w:r>
          </w:p>
          <w:p w:rsidR="00443148" w:rsidRDefault="00DC2117" w:rsidP="00DC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 09.2023</w:t>
            </w: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DC2117" w:rsidRPr="00AE178F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010E95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E49" w:rsidRPr="00AE178F" w:rsidRDefault="002471E7" w:rsidP="00EE6C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B120D" w:rsidRPr="005D078C" w:rsidTr="00DC2117">
        <w:trPr>
          <w:trHeight w:val="694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8A701F" w:rsidRDefault="00DB120D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8A701F" w:rsidRDefault="00DB120D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Лапс</w:t>
            </w:r>
            <w:proofErr w:type="spellEnd"/>
            <w:r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8A701F" w:rsidRDefault="00DB120D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DB120D" w:rsidRPr="008A701F" w:rsidRDefault="00DB120D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университет, 1997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26" w:rsidRPr="008A701F" w:rsidRDefault="000A5D26" w:rsidP="000A5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0A5D26" w:rsidRPr="008A701F" w:rsidRDefault="000A5D26" w:rsidP="000A5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DC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  <w:p w:rsidR="00DB120D" w:rsidRPr="008A701F" w:rsidRDefault="00901A5B" w:rsidP="000A5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</w:t>
            </w:r>
            <w:r w:rsidR="00DC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86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0A5D26"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Default="00F538B1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«Межрегиональный институт повышения квалификации и </w:t>
            </w:r>
            <w:r w:rsidRPr="00DC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переподготовки» по программе </w:t>
            </w:r>
            <w:r w:rsidR="00DB120D"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музыкального воспитания дошкольников в ДОО с учётом ФГОС ДО</w:t>
            </w:r>
            <w:r w:rsidR="00DB120D" w:rsidRPr="008A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2117" w:rsidRPr="008A701F" w:rsidRDefault="00DC2117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 часов)</w:t>
            </w:r>
          </w:p>
          <w:p w:rsidR="00443148" w:rsidRPr="00DC2117" w:rsidRDefault="00DC2117" w:rsidP="00DC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19.09.23 -03.10.23</w:t>
            </w:r>
            <w:r w:rsidR="00DB120D" w:rsidRPr="008A701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8A701F" w:rsidRDefault="002471E7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8A701F" w:rsidRDefault="002471E7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B120D" w:rsidRPr="001576AD" w:rsidTr="00EE6C64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1EB" w:rsidRDefault="00DC2117" w:rsidP="00545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A6">
              <w:rPr>
                <w:b/>
                <w:noProof/>
                <w:color w:val="2F5496" w:themeColor="accent5" w:themeShade="BF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34ECB73" wp14:editId="20DFB958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-3543935</wp:posOffset>
                  </wp:positionV>
                  <wp:extent cx="7690485" cy="10875645"/>
                  <wp:effectExtent l="7620" t="0" r="0" b="0"/>
                  <wp:wrapNone/>
                  <wp:docPr id="2" name="Рисунок 2" descr="https://ds03.infourok.ru/uploads/ex/0d16/0002b8ad-81d101bf/hello_html_d65c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d16/0002b8ad-81d101bf/hello_html_d65c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90485" cy="1087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51B1" w:rsidRDefault="005451B1" w:rsidP="00545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1B1" w:rsidRDefault="005451B1" w:rsidP="00545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20D" w:rsidRPr="001576AD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Воротникова</w:t>
            </w:r>
            <w:proofErr w:type="spellEnd"/>
            <w:r w:rsidRPr="0015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бовь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воспитание»,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Анжеро-</w:t>
            </w:r>
            <w:proofErr w:type="gram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Судженское  педучилище</w:t>
            </w:r>
            <w:proofErr w:type="gramEnd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20D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DB120D" w:rsidRDefault="00901A5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№1444</w:t>
            </w:r>
          </w:p>
          <w:p w:rsidR="00DB120D" w:rsidRPr="00AE178F" w:rsidRDefault="00901A5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26.04.23</w:t>
            </w:r>
            <w:r w:rsidR="00DB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5A4E49" w:rsidRDefault="00DB120D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аспекты обеспечения преемственности дошкольного начального общего образования в условиях реализации ФГОС (120часов)»</w:t>
            </w:r>
          </w:p>
          <w:p w:rsidR="00DB120D" w:rsidRPr="001139A6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 – 05.04.19г.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20D" w:rsidRPr="00AE178F" w:rsidRDefault="002471E7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11EB" w:rsidRDefault="00A711E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120D" w:rsidRPr="00AE178F" w:rsidRDefault="002471E7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DB120D" w:rsidRPr="001576AD" w:rsidTr="00EE6C64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Коноплянник</w:t>
            </w:r>
            <w:proofErr w:type="spellEnd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в дошкольных учреждениях», Анжеро-</w:t>
            </w:r>
            <w:proofErr w:type="gram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Судженское  педучилище</w:t>
            </w:r>
            <w:proofErr w:type="gramEnd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DB120D" w:rsidRDefault="00901A5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№1619</w:t>
            </w:r>
          </w:p>
          <w:p w:rsidR="00DB120D" w:rsidRPr="00AE178F" w:rsidRDefault="00901A5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29.06.22</w:t>
            </w:r>
            <w:r w:rsidR="00DB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A21" w:rsidRPr="00632A21" w:rsidRDefault="00632A21" w:rsidP="00632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по программе «Организация и содержание образовательного процесса в современной образовательной организации в условиях реализации ФГОС ДО» (120часов)</w:t>
            </w:r>
          </w:p>
          <w:p w:rsidR="00DB120D" w:rsidRPr="00010E95" w:rsidRDefault="00632A21" w:rsidP="00632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 01.2025г. по 04.02.25г.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2471E7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2471E7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B120D" w:rsidRPr="001576AD" w:rsidTr="00EE6C64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Гурикова</w:t>
            </w:r>
            <w:proofErr w:type="spellEnd"/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Зосимовна</w:t>
            </w:r>
            <w:proofErr w:type="spellEnd"/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воспитание»,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Анжеро-</w:t>
            </w:r>
            <w:proofErr w:type="gram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Судженское  педучилище</w:t>
            </w:r>
            <w:proofErr w:type="gramEnd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B120D" w:rsidRPr="00AE178F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Default="00DB120D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DB120D" w:rsidRDefault="00901A5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№1619</w:t>
            </w:r>
          </w:p>
          <w:p w:rsidR="00DB120D" w:rsidRPr="00AE178F" w:rsidRDefault="00901A5B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29.06.22</w:t>
            </w:r>
            <w:r w:rsidR="00DB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010E95" w:rsidRDefault="00DB120D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аспекты обеспечения преемственности дошкольного начального общего образования в </w:t>
            </w:r>
            <w:r w:rsidRPr="0001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условиях внедрения ФГОС(120часов)» </w:t>
            </w:r>
          </w:p>
          <w:p w:rsidR="00DB120D" w:rsidRPr="00010E95" w:rsidRDefault="00DB120D" w:rsidP="00DB1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14.05.19 – 30.05.19г.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2471E7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20D" w:rsidRPr="00AE178F" w:rsidRDefault="002471E7" w:rsidP="00DB1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C2117" w:rsidRPr="001576AD" w:rsidTr="00EE6C64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117" w:rsidRPr="00AE178F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117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117" w:rsidRPr="00AE178F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117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117" w:rsidRPr="00AE178F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Яскова</w:t>
            </w:r>
            <w:proofErr w:type="spellEnd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117" w:rsidRDefault="00DC2117" w:rsidP="00F5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117" w:rsidRPr="00AE178F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</w:t>
            </w:r>
          </w:p>
          <w:p w:rsidR="00DC2117" w:rsidRPr="00AE178F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«Логопедия»,</w:t>
            </w:r>
          </w:p>
          <w:p w:rsidR="00DC2117" w:rsidRPr="00AE178F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МГГУ "им. М.А. Шолохова",</w:t>
            </w:r>
          </w:p>
          <w:p w:rsidR="00DC2117" w:rsidRPr="00AE178F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117" w:rsidRDefault="00632A21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A6">
              <w:rPr>
                <w:b/>
                <w:noProof/>
                <w:color w:val="2F5496" w:themeColor="accent5" w:themeShade="BF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08362B13" wp14:editId="211F38B8">
                  <wp:simplePos x="0" y="0"/>
                  <wp:positionH relativeFrom="column">
                    <wp:posOffset>-4112260</wp:posOffset>
                  </wp:positionH>
                  <wp:positionV relativeFrom="paragraph">
                    <wp:posOffset>-2672080</wp:posOffset>
                  </wp:positionV>
                  <wp:extent cx="7690485" cy="10875645"/>
                  <wp:effectExtent l="7620" t="0" r="0" b="0"/>
                  <wp:wrapNone/>
                  <wp:docPr id="3" name="Рисунок 3" descr="https://ds03.infourok.ru/uploads/ex/0d16/0002b8ad-81d101bf/hello_html_d65c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d16/0002b8ad-81d101bf/hello_html_d65c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90485" cy="1087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2117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117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DC2117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№536</w:t>
            </w:r>
          </w:p>
          <w:p w:rsidR="00DC2117" w:rsidRPr="00AE178F" w:rsidRDefault="00DC211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Default="00F538B1" w:rsidP="00DC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ссиональной переподготовки» по программе</w:t>
            </w:r>
          </w:p>
          <w:p w:rsidR="00DC2117" w:rsidRDefault="00DC2117" w:rsidP="00DC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«Теория и практика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логопеда в современной дошкольной образовательной организации в условиях реализации ФГОС ДОУ</w:t>
            </w:r>
            <w:r w:rsidRPr="00A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38B1" w:rsidRPr="008A701F" w:rsidRDefault="00F538B1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 часов)</w:t>
            </w:r>
          </w:p>
          <w:p w:rsidR="00DC2117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19.09.23 -03.10.23</w:t>
            </w:r>
            <w:r w:rsidRPr="008A701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117" w:rsidRPr="00AE178F" w:rsidRDefault="002471E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117" w:rsidRPr="00AE178F" w:rsidRDefault="002471E7" w:rsidP="00DC21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538B1" w:rsidRPr="001576AD" w:rsidTr="007A0087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1" w:type="dxa"/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651" w:type="dxa"/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воспитание»,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Анжеро-</w:t>
            </w:r>
            <w:proofErr w:type="gram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Судженское  педучилище</w:t>
            </w:r>
            <w:proofErr w:type="gramEnd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268" w:type="dxa"/>
            <w:vAlign w:val="center"/>
          </w:tcPr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№799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22.04.20г.</w:t>
            </w:r>
          </w:p>
        </w:tc>
        <w:tc>
          <w:tcPr>
            <w:tcW w:w="3260" w:type="dxa"/>
            <w:vAlign w:val="center"/>
          </w:tcPr>
          <w:p w:rsidR="002471E7" w:rsidRPr="002471E7" w:rsidRDefault="002471E7" w:rsidP="00247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по программе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образовательного процесса в современной образовательной организации в условиях реализации ФГОС ДО</w:t>
            </w:r>
            <w:r w:rsidRPr="002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(120часов)</w:t>
            </w:r>
          </w:p>
          <w:p w:rsidR="00F538B1" w:rsidRPr="00AE178F" w:rsidRDefault="002471E7" w:rsidP="00247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21. 01.2025г. по 04.02</w:t>
            </w:r>
            <w:r w:rsidRPr="002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  <w:vAlign w:val="center"/>
          </w:tcPr>
          <w:p w:rsidR="00F538B1" w:rsidRPr="00AE178F" w:rsidRDefault="002471E7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F538B1" w:rsidRPr="00AE178F" w:rsidRDefault="002471E7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538B1" w:rsidRPr="001576AD" w:rsidTr="007A0087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Яремчук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6507FA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ТГПУ. Федеральное государственное бюджетное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A21" w:rsidRPr="001139A6">
              <w:rPr>
                <w:b/>
                <w:noProof/>
                <w:color w:val="2F5496" w:themeColor="accent5" w:themeShade="BF"/>
                <w:sz w:val="44"/>
                <w:szCs w:val="44"/>
                <w:lang w:eastAsia="ru-RU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4EEC2CB6" wp14:editId="557C2865">
                  <wp:simplePos x="0" y="0"/>
                  <wp:positionH relativeFrom="column">
                    <wp:posOffset>-1845310</wp:posOffset>
                  </wp:positionH>
                  <wp:positionV relativeFrom="paragraph">
                    <wp:posOffset>-2151380</wp:posOffset>
                  </wp:positionV>
                  <wp:extent cx="7690485" cy="10875645"/>
                  <wp:effectExtent l="7620" t="0" r="0" b="0"/>
                  <wp:wrapNone/>
                  <wp:docPr id="5" name="Рисунок 5" descr="https://ds03.infourok.ru/uploads/ex/0d16/0002b8ad-81d101bf/hello_html_d65c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d16/0002b8ad-81d101bf/hello_html_d65c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90485" cy="1087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высшего профессионального образования "Томский государственный педагогический университет". </w:t>
            </w:r>
            <w:r w:rsidR="006507FA" w:rsidRPr="0065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Бакалавр 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Высшая</w:t>
            </w:r>
          </w:p>
          <w:p w:rsidR="00F538B1" w:rsidRDefault="00901A5B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186</w:t>
            </w:r>
          </w:p>
          <w:p w:rsidR="00F538B1" w:rsidRDefault="00901A5B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26.01.22</w:t>
            </w:r>
            <w:r w:rsidR="00F5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901A5B" w:rsidRDefault="00901A5B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наставник</w:t>
            </w:r>
          </w:p>
          <w:p w:rsidR="00901A5B" w:rsidRDefault="00901A5B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 № 2764</w:t>
            </w:r>
          </w:p>
          <w:p w:rsidR="00901A5B" w:rsidRPr="00AE178F" w:rsidRDefault="00901A5B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26.06..24г.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Default="00F538B1" w:rsidP="00F5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ДПО «Межрегиональный институт повышения квалификации и </w:t>
            </w:r>
            <w:r w:rsidRPr="00DC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ссиональной переподготовки» по программе «Внедрение и реализация Федеральной образовательной программы дошкольного образования в образовательной практике» (120часов)</w:t>
            </w:r>
          </w:p>
          <w:p w:rsidR="00F538B1" w:rsidRPr="00F538B1" w:rsidRDefault="00F538B1" w:rsidP="00F5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 09.2023</w:t>
            </w: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EF4942" w:rsidRDefault="002471E7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EF4942" w:rsidRDefault="002471E7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538B1" w:rsidRPr="001576AD" w:rsidTr="007A0087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</w:tcPr>
          <w:p w:rsidR="00F538B1" w:rsidRPr="004C7735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Гурикова</w:t>
            </w:r>
            <w:proofErr w:type="spellEnd"/>
            <w:r w:rsidRPr="004C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  <w:p w:rsidR="00F538B1" w:rsidRPr="004C7735" w:rsidRDefault="00F538B1" w:rsidP="00F5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F538B1" w:rsidRPr="004C7735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профессиональное, «Педагогика и психология»,</w:t>
            </w:r>
          </w:p>
          <w:p w:rsidR="00F538B1" w:rsidRPr="004C7735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  государственный</w:t>
            </w:r>
            <w:proofErr w:type="gramEnd"/>
            <w:r w:rsidRPr="004C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университет,</w:t>
            </w:r>
          </w:p>
          <w:p w:rsidR="00F538B1" w:rsidRPr="00245196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268" w:type="dxa"/>
          </w:tcPr>
          <w:p w:rsidR="00F538B1" w:rsidRDefault="00F538B1" w:rsidP="00F5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B1" w:rsidRDefault="00901A5B" w:rsidP="00F5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538B1" w:rsidRDefault="00901A5B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№4112</w:t>
            </w:r>
          </w:p>
          <w:p w:rsidR="00F538B1" w:rsidRPr="004C7735" w:rsidRDefault="00901A5B" w:rsidP="00F5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29.11.24</w:t>
            </w:r>
            <w:r w:rsidR="00F5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</w:tcPr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содержание образовательного процесса в современной дошкольной образовательной организации в условиях реализации ФГОС»</w:t>
            </w:r>
          </w:p>
          <w:p w:rsidR="00F538B1" w:rsidRP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(120 часов)</w:t>
            </w:r>
          </w:p>
          <w:p w:rsidR="00F538B1" w:rsidRPr="00245196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24.05.22 – 07.06</w:t>
            </w:r>
            <w:r w:rsidRPr="00F5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.22г.</w:t>
            </w:r>
          </w:p>
        </w:tc>
        <w:tc>
          <w:tcPr>
            <w:tcW w:w="850" w:type="dxa"/>
          </w:tcPr>
          <w:p w:rsidR="00F538B1" w:rsidRDefault="00F538B1" w:rsidP="00F5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B1" w:rsidRDefault="00F538B1" w:rsidP="00F5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B1" w:rsidRPr="004C7735" w:rsidRDefault="006507FA" w:rsidP="00F5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538B1" w:rsidRDefault="00F538B1" w:rsidP="00F5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B1" w:rsidRDefault="00F538B1" w:rsidP="00F5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B1" w:rsidRPr="004C7735" w:rsidRDefault="006507FA" w:rsidP="00F5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538B1" w:rsidRPr="001576AD" w:rsidTr="007A0087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Сушенцова</w:t>
            </w:r>
            <w:proofErr w:type="spellEnd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«Дошкольное воспитание», Барнаульское педагогическое училище, 1986г.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F538B1" w:rsidRPr="00A711EB" w:rsidRDefault="00901A5B" w:rsidP="00F5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№3523</w:t>
            </w:r>
          </w:p>
          <w:p w:rsidR="00F538B1" w:rsidRPr="00AE178F" w:rsidRDefault="00901A5B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30.09.24</w:t>
            </w:r>
            <w:r w:rsidR="00F538B1" w:rsidRPr="00A7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B1">
              <w:rPr>
                <w:rFonts w:ascii="Times New Roman" w:eastAsia="Times New Roman" w:hAnsi="Times New Roman" w:cs="Times New Roman"/>
                <w:lang w:eastAsia="ru-RU"/>
              </w:rPr>
              <w:t>«Организация и содержание образовательного процесса в современной дошкольной образовательной организации в условиях реализации ФГОС»</w:t>
            </w:r>
          </w:p>
          <w:p w:rsidR="00F538B1" w:rsidRP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B1">
              <w:rPr>
                <w:rFonts w:ascii="Times New Roman" w:eastAsia="Times New Roman" w:hAnsi="Times New Roman" w:cs="Times New Roman"/>
                <w:lang w:eastAsia="ru-RU"/>
              </w:rPr>
              <w:t>(120 часов)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B1">
              <w:rPr>
                <w:rFonts w:ascii="Times New Roman" w:eastAsia="Times New Roman" w:hAnsi="Times New Roman" w:cs="Times New Roman"/>
                <w:lang w:eastAsia="ru-RU"/>
              </w:rPr>
              <w:t>24.05.22 – 07.06.22г.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6507FA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6507FA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538B1" w:rsidRPr="001576AD" w:rsidTr="003D5207">
        <w:tc>
          <w:tcPr>
            <w:tcW w:w="654" w:type="dxa"/>
          </w:tcPr>
          <w:p w:rsidR="00F538B1" w:rsidRPr="001576AD" w:rsidRDefault="00F538B1" w:rsidP="00F5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Гуменюк</w:t>
            </w:r>
            <w:proofErr w:type="spellEnd"/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ТГПУ. Федеральное государственное бюджетное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 профессионального образования "Томский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университет". 2021г.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F538B1" w:rsidRDefault="00901A5B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№3253</w:t>
            </w:r>
          </w:p>
          <w:p w:rsidR="00F538B1" w:rsidRPr="00AE178F" w:rsidRDefault="00901A5B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30.08.24</w:t>
            </w:r>
            <w:r w:rsidR="00F5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F538B1" w:rsidRDefault="00F538B1" w:rsidP="00F538B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0846" w:rsidRDefault="00DA0846" w:rsidP="00DA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ссиональной переподготовки» по программе «Внедрение и реализация Федеральной образовательной программы дошкольного образования в образовательной практике» (120часов)</w:t>
            </w:r>
          </w:p>
          <w:p w:rsidR="00F538B1" w:rsidRPr="00DA0846" w:rsidRDefault="00DA0846" w:rsidP="00DA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 09.2023</w:t>
            </w: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  <w:r w:rsidRPr="00DC211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6507FA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6507FA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538B1" w:rsidRPr="001576AD" w:rsidTr="00851C8D">
        <w:trPr>
          <w:trHeight w:val="683"/>
        </w:trPr>
        <w:tc>
          <w:tcPr>
            <w:tcW w:w="654" w:type="dxa"/>
          </w:tcPr>
          <w:p w:rsidR="00F538B1" w:rsidRPr="001576AD" w:rsidRDefault="00F538B1" w:rsidP="00F5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Путилова Татьяна Владимировна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ТГПУ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учреждениевысшего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Томский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государственныйпедагогический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9A6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</w:t>
            </w:r>
            <w:r w:rsidRPr="001139A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F538B1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№3200</w:t>
            </w:r>
          </w:p>
          <w:p w:rsidR="00F538B1" w:rsidRPr="00AE178F" w:rsidRDefault="00F538B1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27.09.23г.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720FA0" w:rsidRDefault="00720FA0" w:rsidP="0072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0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по программе «Внедрение и реализация Федеральной образовательной программы дошкольного образования в образовательной практике» (120часов)</w:t>
            </w:r>
          </w:p>
          <w:p w:rsidR="00F538B1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FA0">
              <w:rPr>
                <w:rFonts w:ascii="Times New Roman" w:hAnsi="Times New Roman" w:cs="Times New Roman"/>
                <w:sz w:val="24"/>
                <w:szCs w:val="24"/>
              </w:rPr>
              <w:t>с 19. 09.2023г. по 03.10.23г.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6507FA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8B1" w:rsidRPr="00AE178F" w:rsidRDefault="006507FA" w:rsidP="00F5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0FA0" w:rsidRPr="001576AD" w:rsidTr="00EE6C64">
        <w:tc>
          <w:tcPr>
            <w:tcW w:w="654" w:type="dxa"/>
          </w:tcPr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Pr="001576AD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Людвиг Анна Павловна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</w:t>
            </w:r>
          </w:p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образование», должность: воспитатель детей дошкольного возраста</w:t>
            </w:r>
          </w:p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колледж </w:t>
            </w:r>
          </w:p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Default="00632A21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A6">
              <w:rPr>
                <w:b/>
                <w:noProof/>
                <w:color w:val="2F5496" w:themeColor="accent5" w:themeShade="BF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09CB3D98" wp14:editId="5506ADA9">
                  <wp:simplePos x="0" y="0"/>
                  <wp:positionH relativeFrom="column">
                    <wp:posOffset>-4195445</wp:posOffset>
                  </wp:positionH>
                  <wp:positionV relativeFrom="paragraph">
                    <wp:posOffset>-4418965</wp:posOffset>
                  </wp:positionV>
                  <wp:extent cx="7690485" cy="10875645"/>
                  <wp:effectExtent l="7620" t="0" r="0" b="0"/>
                  <wp:wrapNone/>
                  <wp:docPr id="6" name="Рисунок 6" descr="https://ds03.infourok.ru/uploads/ex/0d16/0002b8ad-81d101bf/hello_html_d65c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d16/0002b8ad-81d101bf/hello_html_d65c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90485" cy="1087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№20</w:t>
            </w:r>
          </w:p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25.03.22г.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содержание образовательного процесса в современной дошкольной образовательной организации в условиях реализации ФГОС ДО»</w:t>
            </w:r>
          </w:p>
          <w:p w:rsidR="00720FA0" w:rsidRPr="00EF4942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28.08.20-11.09.20гг.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6507FA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6507FA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720FA0" w:rsidRPr="001576AD" w:rsidTr="00187751">
        <w:tc>
          <w:tcPr>
            <w:tcW w:w="654" w:type="dxa"/>
          </w:tcPr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Pr="001576AD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Николаевна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</w:t>
            </w:r>
          </w:p>
          <w:p w:rsidR="006507FA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7FA" w:rsidRPr="0065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ТГПУ. Федеральное государственное бюджетное образовательное учреждение высшего профессионального образования "Томский государственный педагогический университет".</w:t>
            </w:r>
          </w:p>
          <w:p w:rsidR="006507FA" w:rsidRDefault="006507FA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Бакалавр </w:t>
            </w:r>
          </w:p>
          <w:p w:rsidR="00720FA0" w:rsidRPr="00AE178F" w:rsidRDefault="006507FA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№536</w:t>
            </w:r>
          </w:p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22.02.23г.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6507FA" w:rsidP="0065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__---------------------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DA0846" w:rsidRDefault="006507FA" w:rsidP="00720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DA0846" w:rsidRDefault="006507FA" w:rsidP="00720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0FA0" w:rsidRPr="001576AD" w:rsidTr="00EE6C64">
        <w:tc>
          <w:tcPr>
            <w:tcW w:w="654" w:type="dxa"/>
          </w:tcPr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Pr="001576AD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ФГБОУВО «Кемеровский государственный университет»: бакалавр – специальность психолого-педагогическое образование, 2017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Default="00901A5B" w:rsidP="0090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901A5B" w:rsidRDefault="00901A5B" w:rsidP="0090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1232</w:t>
            </w:r>
          </w:p>
          <w:p w:rsidR="00901A5B" w:rsidRPr="00AE178F" w:rsidRDefault="00901A5B" w:rsidP="00901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29.03.24г.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«Специфика преподавания основ финансовой грамотности для дошкольников»</w:t>
            </w:r>
          </w:p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(144 часа)</w:t>
            </w:r>
          </w:p>
          <w:p w:rsidR="00720FA0" w:rsidRPr="00EF4942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 – 10.10.20г.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2,5м.</w:t>
            </w:r>
          </w:p>
        </w:tc>
      </w:tr>
      <w:tr w:rsidR="00720FA0" w:rsidRPr="001576AD" w:rsidTr="00EE6C64">
        <w:tc>
          <w:tcPr>
            <w:tcW w:w="654" w:type="dxa"/>
          </w:tcPr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Pr="001576AD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Екатерина Анатольевна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образование </w:t>
            </w:r>
          </w:p>
          <w:p w:rsidR="00720FA0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632A21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A6">
              <w:rPr>
                <w:b/>
                <w:noProof/>
                <w:color w:val="2F5496" w:themeColor="accent5" w:themeShade="BF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09CB3D98" wp14:editId="5506ADA9">
                  <wp:simplePos x="0" y="0"/>
                  <wp:positionH relativeFrom="column">
                    <wp:posOffset>-4146550</wp:posOffset>
                  </wp:positionH>
                  <wp:positionV relativeFrom="paragraph">
                    <wp:posOffset>-2151380</wp:posOffset>
                  </wp:positionV>
                  <wp:extent cx="7690485" cy="10875645"/>
                  <wp:effectExtent l="7620" t="0" r="0" b="0"/>
                  <wp:wrapNone/>
                  <wp:docPr id="7" name="Рисунок 7" descr="https://ds03.infourok.ru/uploads/ex/0d16/0002b8ad-81d101bf/hello_html_d65c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d16/0002b8ad-81d101bf/hello_html_d65c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90485" cy="1087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7FA" w:rsidRPr="002471E7" w:rsidRDefault="006507FA" w:rsidP="0065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по программе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образовательного процесса в современной образовательной организации в условиях реализации ФГОС ДО</w:t>
            </w:r>
            <w:r w:rsidRPr="002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(120часов)</w:t>
            </w:r>
          </w:p>
          <w:p w:rsidR="00720FA0" w:rsidRPr="00AE178F" w:rsidRDefault="006507FA" w:rsidP="0065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21. 01.2025г. по 04.02</w:t>
            </w:r>
            <w:r w:rsidRPr="002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6507FA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6507FA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720FA0" w:rsidRPr="001576AD" w:rsidTr="00EE6C64">
        <w:tc>
          <w:tcPr>
            <w:tcW w:w="654" w:type="dxa"/>
          </w:tcPr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0" w:rsidRPr="001576AD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720FA0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– профессиональное, ОГБПОУ «Томский государственный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75545" w:rsidRPr="00AE178F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 2022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7FA" w:rsidRPr="006507FA" w:rsidRDefault="006507FA" w:rsidP="0065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по программе «Организация и содержание образовательного процесса в современной образовательной организации в условиях реализации ФГОС ДО» (120часов)</w:t>
            </w:r>
          </w:p>
          <w:p w:rsidR="00720FA0" w:rsidRPr="00EF4942" w:rsidRDefault="006507FA" w:rsidP="0065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21. 01.2025г. по 04.02.25г.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6507FA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FA0" w:rsidRPr="00AE178F" w:rsidRDefault="006507FA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0FA0" w:rsidRPr="001576AD" w:rsidTr="00975545">
        <w:trPr>
          <w:trHeight w:val="2907"/>
        </w:trPr>
        <w:tc>
          <w:tcPr>
            <w:tcW w:w="654" w:type="dxa"/>
            <w:tcBorders>
              <w:bottom w:val="single" w:sz="4" w:space="0" w:color="auto"/>
            </w:tcBorders>
          </w:tcPr>
          <w:p w:rsidR="00720FA0" w:rsidRPr="001576AD" w:rsidRDefault="00720FA0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FA0" w:rsidRPr="00AE178F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FA0" w:rsidRPr="00AE178F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FA0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переподгатовка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ФГАОУВПО Российский государственный профессиональный педагогический университет, 2015г.</w:t>
            </w:r>
          </w:p>
          <w:p w:rsidR="00975545" w:rsidRPr="00AE178F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FA0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975545" w:rsidRDefault="00901A5B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№3253</w:t>
            </w:r>
          </w:p>
          <w:p w:rsidR="00975545" w:rsidRPr="00AE178F" w:rsidRDefault="00901A5B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  <w:bookmarkStart w:id="0" w:name="_GoBack"/>
            <w:bookmarkEnd w:id="0"/>
            <w:r w:rsidR="0097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FA0" w:rsidRDefault="00975545" w:rsidP="0065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«Дом знаний» Подготовка детей старшего дошкольного возраста к школьному обучению с использованием вариативных форм и индивидуального подхода»</w:t>
            </w:r>
          </w:p>
          <w:p w:rsidR="00975545" w:rsidRDefault="00975545" w:rsidP="0065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05.04. 23г – 25.04.23г.</w:t>
            </w:r>
          </w:p>
          <w:p w:rsidR="00975545" w:rsidRDefault="00975545" w:rsidP="0065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5545" w:rsidRDefault="00975545" w:rsidP="0065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5545" w:rsidRPr="00AE178F" w:rsidRDefault="00975545" w:rsidP="0065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FA0" w:rsidRPr="00AE178F" w:rsidRDefault="00632A21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FA0" w:rsidRPr="00AE178F" w:rsidRDefault="00632A21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75545" w:rsidRPr="001576AD" w:rsidTr="00975545">
        <w:trPr>
          <w:trHeight w:val="402"/>
        </w:trPr>
        <w:tc>
          <w:tcPr>
            <w:tcW w:w="654" w:type="dxa"/>
            <w:tcBorders>
              <w:top w:val="single" w:sz="4" w:space="0" w:color="auto"/>
            </w:tcBorders>
          </w:tcPr>
          <w:p w:rsidR="00975545" w:rsidRDefault="00975545" w:rsidP="00720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45" w:rsidRPr="00AE178F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45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45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45" w:rsidRDefault="00975545" w:rsidP="00632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45" w:rsidRPr="004E4E65" w:rsidRDefault="00975545" w:rsidP="00632A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45" w:rsidRDefault="00975545" w:rsidP="00720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545" w:rsidRDefault="00975545" w:rsidP="00632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15D3" w:rsidRDefault="00632A21">
      <w:r w:rsidRPr="001139A6">
        <w:rPr>
          <w:b/>
          <w:noProof/>
          <w:color w:val="2F5496" w:themeColor="accent5" w:themeShade="BF"/>
          <w:sz w:val="44"/>
          <w:szCs w:val="44"/>
          <w:lang w:eastAsia="ru-RU"/>
        </w:rPr>
        <w:drawing>
          <wp:anchor distT="0" distB="0" distL="114300" distR="114300" simplePos="0" relativeHeight="251686912" behindDoc="1" locked="0" layoutInCell="1" allowOverlap="1" wp14:anchorId="4AD9DA6D" wp14:editId="229D57D9">
            <wp:simplePos x="0" y="0"/>
            <wp:positionH relativeFrom="column">
              <wp:posOffset>875857</wp:posOffset>
            </wp:positionH>
            <wp:positionV relativeFrom="paragraph">
              <wp:posOffset>-4337066</wp:posOffset>
            </wp:positionV>
            <wp:extent cx="7690485" cy="10875645"/>
            <wp:effectExtent l="7620" t="0" r="0" b="0"/>
            <wp:wrapNone/>
            <wp:docPr id="4" name="Рисунок 4" descr="https://ds03.infourok.ru/uploads/ex/0d16/0002b8ad-81d101bf/hello_html_d65c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16/0002b8ad-81d101bf/hello_html_d65c18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90485" cy="1087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5D3" w:rsidSect="00EF494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1C"/>
    <w:rsid w:val="00010E95"/>
    <w:rsid w:val="000115D3"/>
    <w:rsid w:val="000A5D26"/>
    <w:rsid w:val="001203F9"/>
    <w:rsid w:val="00245196"/>
    <w:rsid w:val="002471E7"/>
    <w:rsid w:val="002B2466"/>
    <w:rsid w:val="00443148"/>
    <w:rsid w:val="004E4E65"/>
    <w:rsid w:val="005451B1"/>
    <w:rsid w:val="00561A86"/>
    <w:rsid w:val="005A4E49"/>
    <w:rsid w:val="00632A21"/>
    <w:rsid w:val="00646A1C"/>
    <w:rsid w:val="006507FA"/>
    <w:rsid w:val="00720FA0"/>
    <w:rsid w:val="00851C8D"/>
    <w:rsid w:val="00860CE0"/>
    <w:rsid w:val="008A701F"/>
    <w:rsid w:val="00901A5B"/>
    <w:rsid w:val="00975545"/>
    <w:rsid w:val="00A711EB"/>
    <w:rsid w:val="00B06C2E"/>
    <w:rsid w:val="00BD15C1"/>
    <w:rsid w:val="00C4054B"/>
    <w:rsid w:val="00CE1B0A"/>
    <w:rsid w:val="00D3451D"/>
    <w:rsid w:val="00D478A2"/>
    <w:rsid w:val="00DA0846"/>
    <w:rsid w:val="00DB120D"/>
    <w:rsid w:val="00DC2117"/>
    <w:rsid w:val="00E70B43"/>
    <w:rsid w:val="00F5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CFC3"/>
  <w15:chartTrackingRefBased/>
  <w15:docId w15:val="{7E8DCEC8-6A51-42A8-912F-9C4E65FC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2024-01-19T16:35:00Z</cp:lastPrinted>
  <dcterms:created xsi:type="dcterms:W3CDTF">2019-09-27T16:38:00Z</dcterms:created>
  <dcterms:modified xsi:type="dcterms:W3CDTF">2025-02-17T12:59:00Z</dcterms:modified>
</cp:coreProperties>
</file>